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E44" w:rsidRDefault="005521AA" w:rsidP="0075737F">
      <w:pPr>
        <w:jc w:val="center"/>
        <w:rPr>
          <w:sz w:val="24"/>
          <w:szCs w:val="24"/>
        </w:rPr>
      </w:pPr>
      <w:r w:rsidRPr="008D36AC">
        <w:rPr>
          <w:noProof/>
          <w:sz w:val="24"/>
          <w:szCs w:val="24"/>
          <w:lang w:eastAsia="fr-BE"/>
        </w:rPr>
        <w:drawing>
          <wp:anchor distT="0" distB="0" distL="114300" distR="114300" simplePos="0" relativeHeight="251659264" behindDoc="0" locked="0" layoutInCell="1" allowOverlap="1" wp14:anchorId="1DAB677F" wp14:editId="53AE4003">
            <wp:simplePos x="0" y="0"/>
            <wp:positionH relativeFrom="column">
              <wp:posOffset>3914775</wp:posOffset>
            </wp:positionH>
            <wp:positionV relativeFrom="paragraph">
              <wp:posOffset>9525</wp:posOffset>
            </wp:positionV>
            <wp:extent cx="1180465" cy="1383665"/>
            <wp:effectExtent l="0" t="0" r="635" b="6985"/>
            <wp:wrapThrough wrapText="bothSides">
              <wp:wrapPolygon edited="0">
                <wp:start x="0" y="0"/>
                <wp:lineTo x="0" y="21412"/>
                <wp:lineTo x="21263" y="21412"/>
                <wp:lineTo x="21263" y="0"/>
                <wp:lineTo x="0" y="0"/>
              </wp:wrapPolygon>
            </wp:wrapThrough>
            <wp:docPr id="2" name="Image 2" descr="Z:\Capture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apture 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37F">
        <w:rPr>
          <w:noProof/>
          <w:sz w:val="24"/>
          <w:szCs w:val="24"/>
          <w:lang w:eastAsia="fr-BE"/>
        </w:rPr>
        <w:drawing>
          <wp:inline distT="0" distB="0" distL="0" distR="0" wp14:anchorId="6CA48F86" wp14:editId="0022FE12">
            <wp:extent cx="2540000" cy="1257300"/>
            <wp:effectExtent l="19050" t="0" r="0" b="0"/>
            <wp:docPr id="1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Pr="0075737F" w:rsidRDefault="0075737F">
      <w:pPr>
        <w:rPr>
          <w:rFonts w:asciiTheme="minorHAnsi" w:hAnsiTheme="minorHAnsi"/>
          <w:sz w:val="24"/>
          <w:szCs w:val="24"/>
        </w:rPr>
      </w:pPr>
    </w:p>
    <w:p w:rsidR="002A1769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  <w:r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Demande de 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certificat d’urbanisme </w:t>
      </w:r>
      <w:r w:rsidR="00226B7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n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°1</w:t>
      </w:r>
    </w:p>
    <w:p w:rsidR="002A1769" w:rsidRPr="00592CCF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P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tbl>
      <w:tblPr>
        <w:tblStyle w:val="Grilledutableau"/>
        <w:tblW w:w="9322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322"/>
      </w:tblGrid>
      <w:tr w:rsidR="00226B7F" w:rsidTr="00DA638D">
        <w:trPr>
          <w:trHeight w:val="95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  <w:t>Cadre réservé à la commune ou au fonctionnaire délégué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Demandeur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…………………………………………………………………………………………….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Objet de la demande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……………………………….…………………………………………………………..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Référence dossier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……………………………………………………….……………………………………</w:t>
            </w:r>
          </w:p>
          <w:p w:rsidR="00226B7F" w:rsidRDefault="00226B7F" w:rsidP="00DA638D">
            <w:pPr>
              <w:rPr>
                <w:rFonts w:asciiTheme="minorHAnsi" w:eastAsia="Times New Roman" w:hAnsiTheme="minorHAnsi" w:cs="Times New Roman"/>
                <w:sz w:val="36"/>
                <w:szCs w:val="36"/>
                <w:lang w:val="fr-FR" w:eastAsia="fr-FR"/>
              </w:rPr>
            </w:pPr>
          </w:p>
        </w:tc>
      </w:tr>
    </w:tbl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p w:rsidR="0075737F" w:rsidRDefault="007573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  <w: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  <w:br w:type="page"/>
      </w:r>
    </w:p>
    <w:p w:rsidR="0075737F" w:rsidRPr="0075737F" w:rsidRDefault="00337A51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fldChar w:fldCharType="begin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instrText xml:space="preserve"> USERADDRESS   \* MERGEFORMAT </w:instrText>
      </w: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fldChar w:fldCharType="end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Cadre 1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-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Demandeur</w:t>
      </w:r>
      <w:bookmarkStart w:id="0" w:name="_GoBack"/>
      <w:bookmarkEnd w:id="0"/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 xml:space="preserve">Personne physique 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  <w:u w:val="single"/>
        </w:rPr>
        <w:t>Adresse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Rue :……………………………………………n° …..</w:t>
      </w:r>
      <w:r>
        <w:rPr>
          <w:rFonts w:asciiTheme="minorHAnsi" w:hAnsiTheme="minorHAnsi"/>
        </w:rPr>
        <w:t xml:space="preserve"> </w:t>
      </w:r>
      <w:r w:rsidRPr="0075737F">
        <w:rPr>
          <w:rFonts w:asciiTheme="minorHAnsi" w:hAnsiTheme="minorHAnsi"/>
        </w:rPr>
        <w:t>boîte……………</w:t>
      </w:r>
      <w:r w:rsidR="00AC1BF8">
        <w:rPr>
          <w:rFonts w:asciiTheme="minorHAnsi" w:hAnsiTheme="minorHAnsi"/>
        </w:rPr>
        <w:t xml:space="preserve">  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b/>
        </w:rPr>
      </w:pPr>
      <w:r w:rsidRPr="0075737F">
        <w:rPr>
          <w:rFonts w:asciiTheme="minorHAnsi" w:hAnsiTheme="minorHAnsi" w:cs="Times New Roman"/>
          <w:b/>
        </w:rPr>
        <w:t>Personne morale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Dénomination ou raison sociale : …………………………</w:t>
      </w:r>
      <w:r>
        <w:rPr>
          <w:rFonts w:asciiTheme="minorHAnsi" w:hAnsiTheme="minorHAnsi" w:cs="Times New Roman"/>
        </w:rPr>
        <w:t>………….</w:t>
      </w:r>
      <w:r w:rsidRPr="0075737F">
        <w:rPr>
          <w:rFonts w:asciiTheme="minorHAnsi" w:hAnsiTheme="minorHAnsi" w:cs="Times New Roman"/>
        </w:rPr>
        <w:t>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Forme juridique :…………………………………………………………………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u w:val="single"/>
        </w:rPr>
      </w:pPr>
      <w:r w:rsidRPr="0075737F">
        <w:rPr>
          <w:rFonts w:asciiTheme="minorHAnsi" w:hAnsiTheme="minorHAnsi" w:cs="Times New Roman"/>
          <w:u w:val="single"/>
        </w:rPr>
        <w:t>Adresse </w:t>
      </w:r>
    </w:p>
    <w:p w:rsidR="00AC1BF8" w:rsidRPr="0075737F" w:rsidRDefault="0075737F" w:rsidP="00A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Rue : ……………………………………………n° …..</w:t>
      </w:r>
      <w:r>
        <w:rPr>
          <w:rFonts w:asciiTheme="minorHAnsi" w:hAnsiTheme="minorHAnsi" w:cs="Times New Roman"/>
        </w:rPr>
        <w:t xml:space="preserve"> </w:t>
      </w:r>
      <w:r w:rsidRPr="0075737F">
        <w:rPr>
          <w:rFonts w:asciiTheme="minorHAnsi" w:hAnsiTheme="minorHAnsi" w:cs="Times New Roman"/>
        </w:rPr>
        <w:t>boîte……………</w:t>
      </w:r>
      <w:r w:rsidR="00AC1BF8">
        <w:rPr>
          <w:rFonts w:asciiTheme="minorHAnsi" w:hAnsiTheme="minorHAnsi" w:cs="Times New Roman"/>
        </w:rPr>
        <w:t xml:space="preserve"> </w:t>
      </w:r>
      <w:r w:rsidR="00AC1BF8">
        <w:rPr>
          <w:rFonts w:asciiTheme="minorHAnsi" w:hAnsiTheme="minorHAnsi"/>
        </w:rPr>
        <w:t>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  <w:u w:val="single"/>
        </w:rPr>
        <w:t>Personne de contact</w:t>
      </w:r>
      <w:r w:rsidRPr="0075737F">
        <w:rPr>
          <w:rFonts w:asciiTheme="minorHAnsi" w:hAnsiTheme="minorHAnsi" w:cs="Times New Roman"/>
        </w:rPr>
        <w:t> 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Qualité :……………………………………………………………………………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226B7F" w:rsidRDefault="00226B7F">
      <w:pPr>
        <w:rPr>
          <w:rFonts w:asciiTheme="minorHAnsi" w:eastAsia="Times New Roman" w:hAnsiTheme="minorHAnsi" w:cs="Times New Roman"/>
          <w:b/>
          <w:lang w:val="fr-FR" w:eastAsia="fr-FR"/>
        </w:rPr>
      </w:pPr>
      <w:r>
        <w:rPr>
          <w:rFonts w:asciiTheme="minorHAnsi" w:eastAsia="Times New Roman" w:hAnsiTheme="minorHAnsi" w:cs="Times New Roman"/>
          <w:b/>
          <w:lang w:val="fr-FR" w:eastAsia="fr-FR"/>
        </w:rPr>
        <w:br w:type="page"/>
      </w:r>
    </w:p>
    <w:p w:rsidR="0075737F" w:rsidRPr="00D32BCD" w:rsidRDefault="0075737F" w:rsidP="0075737F">
      <w:pP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2</w:t>
      </w: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Coordonnées </w:t>
      </w:r>
      <w:r w:rsidR="00970415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du bien immobilier dont la situation urbanistique est demandée </w:t>
      </w:r>
    </w:p>
    <w:p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:rsidR="00226B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Rue :……………………………………………n° …………………..</w:t>
      </w:r>
    </w:p>
    <w:p w:rsidR="00226B7F" w:rsidRPr="007573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D32BCD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  <w:u w:val="single"/>
        </w:rPr>
        <w:t xml:space="preserve"> </w:t>
      </w:r>
      <w:r w:rsidR="0075737F" w:rsidRPr="0075737F">
        <w:rPr>
          <w:rFonts w:asciiTheme="minorHAnsi" w:hAnsiTheme="minorHAnsi"/>
          <w:u w:val="single"/>
        </w:rPr>
        <w:t>Liste des parcelles cadastrales concernées par la demande</w:t>
      </w:r>
      <w:r w:rsidR="0075737F" w:rsidRPr="0075737F">
        <w:rPr>
          <w:rFonts w:asciiTheme="minorHAnsi" w:hAnsiTheme="minorHAnsi"/>
        </w:rPr>
        <w:t> </w:t>
      </w:r>
    </w:p>
    <w:p w:rsidR="00D32BCD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75737F">
        <w:rPr>
          <w:rFonts w:asciiTheme="minorHAnsi" w:hAnsiTheme="minorHAnsi"/>
        </w:rPr>
        <w:t>Si le projet concerne plus de cinq parcelles, joindre une vue en plan reprenant l’ensemble des parcelles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tbl>
      <w:tblPr>
        <w:tblStyle w:val="Listemoyenne2-Accent1"/>
        <w:tblW w:w="5000" w:type="pct"/>
        <w:tblLook w:val="04A0" w:firstRow="1" w:lastRow="0" w:firstColumn="1" w:lastColumn="0" w:noHBand="0" w:noVBand="1"/>
      </w:tblPr>
      <w:tblGrid>
        <w:gridCol w:w="1482"/>
        <w:gridCol w:w="1539"/>
        <w:gridCol w:w="1539"/>
        <w:gridCol w:w="1541"/>
        <w:gridCol w:w="1542"/>
        <w:gridCol w:w="1419"/>
      </w:tblGrid>
      <w:tr w:rsidR="0075737F" w:rsidRPr="0075737F" w:rsidTr="00D06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8" w:type="pct"/>
            <w:tcBorders>
              <w:top w:val="single" w:sz="4" w:space="0" w:color="auto"/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:rsidR="0075737F" w:rsidRPr="0075737F" w:rsidRDefault="0075737F" w:rsidP="00D06AAF">
            <w:pPr>
              <w:ind w:left="527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Commune</w:t>
            </w: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Division</w:t>
            </w:r>
          </w:p>
        </w:tc>
        <w:tc>
          <w:tcPr>
            <w:tcW w:w="850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Section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N° et exposant</w:t>
            </w:r>
          </w:p>
        </w:tc>
        <w:tc>
          <w:tcPr>
            <w:tcW w:w="783" w:type="pct"/>
            <w:tcBorders>
              <w:top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Propriétaire</w:t>
            </w: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1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2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3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4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5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bottom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</w:tbl>
    <w:p w:rsidR="00D32BCD" w:rsidRPr="00A4069E" w:rsidRDefault="00D32BCD" w:rsidP="0075737F">
      <w:pPr>
        <w:rPr>
          <w:rFonts w:asciiTheme="minorHAnsi" w:hAnsiTheme="minorHAnsi"/>
          <w:lang w:val="fr-FR"/>
        </w:rPr>
      </w:pPr>
    </w:p>
    <w:p w:rsidR="0075737F" w:rsidRPr="00D06AAF" w:rsidRDefault="0075737F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3</w:t>
      </w: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Signatures</w:t>
      </w:r>
    </w:p>
    <w:p w:rsidR="00D06AAF" w:rsidRPr="0075737F" w:rsidRDefault="00D06AAF" w:rsidP="00D06AA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eastAsia="Calibri" w:hAnsiTheme="minorHAnsi" w:cs="Times New Roman"/>
        </w:rPr>
      </w:pPr>
      <w:r w:rsidRPr="0075737F">
        <w:rPr>
          <w:rFonts w:asciiTheme="minorHAnsi" w:hAnsiTheme="minorHAnsi"/>
        </w:rPr>
        <w:t xml:space="preserve">Je m'engage </w:t>
      </w:r>
      <w:r w:rsidRPr="0075737F">
        <w:rPr>
          <w:rFonts w:asciiTheme="minorHAnsi" w:eastAsia="Calibri" w:hAnsiTheme="minorHAnsi" w:cs="Times New Roman"/>
        </w:rPr>
        <w:t>à solliciter les autorisations ou permis imposés, le cas échéant, par d'autres lois, décrets ou règlements.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spacing w:line="240" w:lineRule="atLeast"/>
        <w:jc w:val="both"/>
        <w:rPr>
          <w:rFonts w:asciiTheme="minorHAnsi" w:eastAsia="Calibri" w:hAnsiTheme="minorHAnsi" w:cs="Times New Roman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Signature du demandeur ou du mandataire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…………………………………………………………………….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D06AAF" w:rsidRDefault="00D06AA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6437ED" w:rsidRDefault="006437ED" w:rsidP="006437ED">
      <w:pPr>
        <w:pStyle w:val="Pa4"/>
        <w:spacing w:before="300" w:after="100"/>
        <w:jc w:val="center"/>
        <w:rPr>
          <w:rFonts w:asciiTheme="minorHAnsi" w:hAnsiTheme="minorHAnsi"/>
          <w:b/>
          <w:i/>
          <w:color w:val="000000"/>
          <w:sz w:val="36"/>
          <w:szCs w:val="36"/>
        </w:rPr>
      </w:pPr>
      <w:r>
        <w:rPr>
          <w:rFonts w:asciiTheme="minorHAnsi" w:hAnsiTheme="minorHAnsi"/>
          <w:b/>
          <w:i/>
          <w:color w:val="000000"/>
          <w:sz w:val="36"/>
          <w:szCs w:val="36"/>
        </w:rPr>
        <w:t xml:space="preserve">Protection des données </w:t>
      </w:r>
    </w:p>
    <w:p w:rsidR="006437ED" w:rsidRDefault="006437ED" w:rsidP="006437ED">
      <w:pPr>
        <w:rPr>
          <w:lang w:eastAsia="fr-BE"/>
        </w:rPr>
      </w:pPr>
    </w:p>
    <w:p w:rsidR="00FC17AD" w:rsidRPr="001F42AF" w:rsidRDefault="00FC17AD" w:rsidP="00FC17AD">
      <w:pP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1F42AF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L’exigence de fourniture de données à caractère personnel a un caractère réglementaire.</w:t>
      </w:r>
    </w:p>
    <w:p w:rsidR="00FC17AD" w:rsidRDefault="00FC17AD" w:rsidP="00FC17AD">
      <w:pPr>
        <w:ind w:firstLine="708"/>
        <w:rPr>
          <w:lang w:eastAsia="fr-BE"/>
        </w:rPr>
      </w:pPr>
    </w:p>
    <w:p w:rsidR="00FC17AD" w:rsidRPr="008A1AD4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Conformément à la réglementation en matière de protection des données et au Code du développement territorial (CoDT), les informations personnelles communiquées ne seront utilisées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par la commune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qu’en vue d’assurer le suivi de votre dossier.</w:t>
      </w:r>
    </w:p>
    <w:p w:rsidR="00FC17AD" w:rsidRPr="001F183B" w:rsidRDefault="00FC17AD" w:rsidP="00FC17AD">
      <w:pPr>
        <w:pStyle w:val="NormalWeb"/>
        <w:jc w:val="both"/>
        <w:rPr>
          <w:rStyle w:val="Style135pt"/>
          <w:rFonts w:asciiTheme="minorHAnsi" w:hAnsiTheme="minorHAnsi" w:cs="Times-Roman"/>
          <w:strike/>
          <w:sz w:val="22"/>
          <w:szCs w:val="22"/>
          <w:lang w:eastAsia="fr-FR"/>
        </w:rPr>
      </w:pPr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>Ces données ne seront communiquées qu’aux autorités, instances, commissions et services prévus dans le CoDT, et particulièrement son livre IV.</w:t>
      </w:r>
      <w:r w:rsidRPr="001F42AF">
        <w:rPr>
          <w:lang w:val="fr-FR"/>
        </w:rPr>
        <w:t xml:space="preserve"> </w:t>
      </w:r>
      <w:r>
        <w:rPr>
          <w:rStyle w:val="Style135pt"/>
          <w:rFonts w:asciiTheme="minorHAnsi" w:hAnsiTheme="minorHAnsi" w:cs="Times-Roman"/>
          <w:sz w:val="22"/>
          <w:lang w:eastAsia="fr-FR"/>
        </w:rPr>
        <w:t>L</w:t>
      </w:r>
      <w:r w:rsidRPr="001F42AF">
        <w:rPr>
          <w:rStyle w:val="Style135pt"/>
          <w:rFonts w:asciiTheme="minorHAnsi" w:hAnsiTheme="minorHAnsi" w:cs="Times-Roman"/>
          <w:sz w:val="22"/>
          <w:lang w:eastAsia="fr-FR"/>
        </w:rPr>
        <w:t>a commune peut également</w:t>
      </w:r>
      <w:r w:rsidRPr="001F42AF">
        <w:rPr>
          <w:lang w:val="fr-FR"/>
        </w:rPr>
        <w:t xml:space="preserve"> 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communiquer vos données personnelles à des tiers si la loi l’</w:t>
      </w:r>
      <w:r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y oblige ou si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 xml:space="preserve"> la commune estime de bonne foi qu’une telle divulgation est raisonnablement nécessaire pour se conformer à une procédure légale, pour les besoins d’une procédure judiciaire.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Ces données ne seront ni vendues ni utilisées à des fins de marketing.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lastRenderedPageBreak/>
        <w:t xml:space="preserve">Elles seront conservées aussi longtemps que le permis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ou le certificat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est valide.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Pour les permis ou certificats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périmés, les données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électroniques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seront conservées sous une forme minimisée permettant à la commune de savoir qu’un permis ou certificat d’urbanisme vous a été attribué et qu’il est périmé.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rectifier vos données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en limiter le traitement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>auprès de la commune.</w:t>
      </w: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:rsidR="005521AA" w:rsidRDefault="005521AA" w:rsidP="005521AA">
      <w:pPr>
        <w:pStyle w:val="Textbody"/>
        <w:rPr>
          <w:color w:val="000000"/>
        </w:rPr>
      </w:pPr>
      <w:r>
        <w:rPr>
          <w:rFonts w:ascii="Calibri" w:hAnsi="Calibri" w:cs="Calibri"/>
          <w:color w:val="000000"/>
          <w:lang w:val="fr-FR"/>
        </w:rPr>
        <w:t>Ces données sont collectées, par exemple, lors de l’introduction d’une demande de certificat d’urbanisme n°1 ou 2, permis d’urbanisme.</w:t>
      </w:r>
    </w:p>
    <w:p w:rsidR="005521AA" w:rsidRDefault="005521AA" w:rsidP="005521AA">
      <w:pPr>
        <w:pStyle w:val="Textbody"/>
        <w:rPr>
          <w:rFonts w:ascii="Calibri" w:hAnsi="Calibri" w:cs="Calibri"/>
          <w:color w:val="000000"/>
          <w:lang w:val="fr-FR"/>
        </w:rPr>
      </w:pPr>
      <w:r>
        <w:rPr>
          <w:rFonts w:ascii="Calibri" w:hAnsi="Calibri" w:cs="Calibri"/>
          <w:color w:val="000000"/>
          <w:lang w:val="fr-FR"/>
        </w:rPr>
        <w:t xml:space="preserve">La </w:t>
      </w:r>
      <w:r>
        <w:rPr>
          <w:rFonts w:ascii="Calibri" w:hAnsi="Calibri" w:cs="Calibri"/>
          <w:b/>
          <w:bCs/>
          <w:color w:val="000000"/>
          <w:lang w:val="fr-FR"/>
        </w:rPr>
        <w:t>licéité</w:t>
      </w:r>
      <w:r>
        <w:rPr>
          <w:rFonts w:ascii="Calibri" w:hAnsi="Calibri" w:cs="Calibri"/>
          <w:color w:val="000000"/>
          <w:lang w:val="fr-FR"/>
        </w:rPr>
        <w:t xml:space="preserve"> des </w:t>
      </w:r>
      <w:r>
        <w:rPr>
          <w:rFonts w:ascii="Calibri" w:hAnsi="Calibri" w:cs="Calibri"/>
          <w:b/>
          <w:bCs/>
          <w:color w:val="000000"/>
          <w:lang w:val="fr-FR"/>
        </w:rPr>
        <w:t>traitements</w:t>
      </w:r>
      <w:r>
        <w:rPr>
          <w:rFonts w:ascii="Calibri" w:hAnsi="Calibri" w:cs="Calibri"/>
          <w:color w:val="000000"/>
          <w:lang w:val="fr-FR"/>
        </w:rPr>
        <w:t xml:space="preserve"> </w:t>
      </w:r>
      <w:r>
        <w:rPr>
          <w:rFonts w:ascii="Calibri" w:hAnsi="Calibri" w:cs="Calibri"/>
          <w:b/>
          <w:bCs/>
          <w:color w:val="000000"/>
          <w:lang w:val="fr-FR"/>
        </w:rPr>
        <w:t>de données</w:t>
      </w:r>
      <w:r>
        <w:rPr>
          <w:rFonts w:ascii="Calibri" w:hAnsi="Calibri" w:cs="Calibri"/>
          <w:color w:val="000000"/>
          <w:lang w:val="fr-FR"/>
        </w:rPr>
        <w:t xml:space="preserve"> est basée sur une </w:t>
      </w:r>
      <w:r>
        <w:rPr>
          <w:rFonts w:ascii="Calibri" w:hAnsi="Calibri" w:cs="Calibri"/>
          <w:b/>
          <w:bCs/>
          <w:color w:val="000000"/>
          <w:lang w:val="fr-FR"/>
        </w:rPr>
        <w:t>obligation légale</w:t>
      </w:r>
      <w:r>
        <w:rPr>
          <w:rFonts w:ascii="Calibri" w:hAnsi="Calibri" w:cs="Calibri"/>
          <w:color w:val="000000"/>
          <w:lang w:val="fr-FR"/>
        </w:rPr>
        <w:t xml:space="preserve"> (RGPD art 6§1-c).  Dans la législation sectorielle, les traitements trouvent principalement leur légitimité dans le CoDT (Code du Développement du Territoire) et dans le Code de l’environnement.</w:t>
      </w:r>
    </w:p>
    <w:p w:rsidR="005521AA" w:rsidRDefault="005521AA" w:rsidP="005521AA">
      <w:pPr>
        <w:pStyle w:val="Textbody"/>
        <w:rPr>
          <w:rFonts w:ascii="Calibri" w:hAnsi="Calibri" w:cs="Calibri"/>
          <w:lang w:val="fr-FR"/>
        </w:rPr>
      </w:pPr>
      <w:r>
        <w:rPr>
          <w:rFonts w:ascii="Calibri" w:hAnsi="Calibri" w:cs="Calibri"/>
          <w:color w:val="000000"/>
          <w:lang w:val="fr-FR"/>
        </w:rPr>
        <w:t xml:space="preserve">Le </w:t>
      </w:r>
      <w:r>
        <w:rPr>
          <w:rFonts w:ascii="Calibri" w:hAnsi="Calibri" w:cs="Calibri"/>
          <w:b/>
          <w:bCs/>
          <w:color w:val="000000"/>
          <w:lang w:val="fr-FR"/>
        </w:rPr>
        <w:t>responsable de traitement</w:t>
      </w:r>
      <w:r>
        <w:rPr>
          <w:rFonts w:ascii="Calibri" w:hAnsi="Calibri" w:cs="Calibri"/>
          <w:color w:val="000000"/>
          <w:lang w:val="fr-FR"/>
        </w:rPr>
        <w:t xml:space="preserve"> est le Collège communal de Quaregnon et </w:t>
      </w:r>
      <w:r>
        <w:rPr>
          <w:rFonts w:ascii="Calibri" w:hAnsi="Calibri" w:cs="Calibri"/>
          <w:b/>
          <w:bCs/>
          <w:color w:val="000000"/>
          <w:lang w:val="fr-FR"/>
        </w:rPr>
        <w:t>le délégué à la protection des données à caractère personnel</w:t>
      </w:r>
      <w:r>
        <w:rPr>
          <w:rFonts w:ascii="Calibri" w:hAnsi="Calibri" w:cs="Calibri"/>
          <w:color w:val="000000"/>
          <w:lang w:val="fr-FR"/>
        </w:rPr>
        <w:t xml:space="preserve"> (DPO) est joignable par email </w:t>
      </w:r>
      <w:hyperlink r:id="rId9" w:history="1">
        <w:r>
          <w:rPr>
            <w:rStyle w:val="Lienhypertexte"/>
            <w:rFonts w:ascii="Calibri" w:hAnsi="Calibri" w:cs="Calibri"/>
            <w:lang w:val="fr-FR"/>
          </w:rPr>
          <w:t>dpo@quaregnon.be</w:t>
        </w:r>
      </w:hyperlink>
      <w:r>
        <w:rPr>
          <w:rFonts w:ascii="Calibri" w:hAnsi="Calibri" w:cs="Calibri"/>
          <w:lang w:val="fr-FR"/>
        </w:rPr>
        <w:t xml:space="preserve"> </w:t>
      </w:r>
      <w:r>
        <w:rPr>
          <w:rFonts w:ascii="Calibri" w:hAnsi="Calibri" w:cs="Calibri"/>
          <w:color w:val="000000"/>
          <w:lang w:val="fr-FR"/>
        </w:rPr>
        <w:t>ou à l’adresse postale suivante </w:t>
      </w:r>
      <w:r>
        <w:rPr>
          <w:rFonts w:ascii="Calibri" w:hAnsi="Calibri" w:cs="Calibri"/>
          <w:color w:val="000000"/>
          <w:u w:val="single"/>
          <w:lang w:val="fr-FR"/>
        </w:rPr>
        <w:t>: Administration Communale à l’attention du Délégué de la protection des données – Grand-Place, 1 à 7390 Quaregnon</w:t>
      </w:r>
      <w:r>
        <w:rPr>
          <w:rFonts w:ascii="Calibri" w:hAnsi="Calibri" w:cs="Calibri"/>
          <w:color w:val="000000"/>
          <w:lang w:val="fr-FR"/>
        </w:rPr>
        <w:t xml:space="preserve">, ou par téléphone au </w:t>
      </w:r>
      <w:r>
        <w:rPr>
          <w:rFonts w:ascii="Calibri" w:hAnsi="Calibri" w:cs="Calibri"/>
          <w:color w:val="000000"/>
          <w:u w:val="single"/>
          <w:lang w:val="fr-FR"/>
        </w:rPr>
        <w:t>065/468611.</w:t>
      </w:r>
    </w:p>
    <w:p w:rsidR="005521AA" w:rsidRDefault="005521AA" w:rsidP="005521AA">
      <w:pPr>
        <w:pStyle w:val="Textbody"/>
        <w:rPr>
          <w:rFonts w:ascii="Calibri" w:hAnsi="Calibri" w:cs="Calibri"/>
          <w:color w:val="000000"/>
          <w:lang w:val="fr-FR"/>
        </w:rPr>
      </w:pPr>
      <w:r>
        <w:rPr>
          <w:rFonts w:ascii="Calibri" w:hAnsi="Calibri" w:cs="Calibri"/>
          <w:color w:val="000000"/>
          <w:lang w:val="fr-FR"/>
        </w:rPr>
        <w:t xml:space="preserve">Les </w:t>
      </w:r>
      <w:r>
        <w:rPr>
          <w:rFonts w:ascii="Calibri" w:hAnsi="Calibri" w:cs="Calibri"/>
          <w:b/>
          <w:bCs/>
          <w:color w:val="000000"/>
          <w:lang w:val="fr-FR"/>
        </w:rPr>
        <w:t>destinataires des données</w:t>
      </w:r>
      <w:r>
        <w:rPr>
          <w:rFonts w:ascii="Calibri" w:hAnsi="Calibri" w:cs="Calibri"/>
          <w:color w:val="000000"/>
          <w:lang w:val="fr-FR"/>
        </w:rPr>
        <w:t>, définis dans les textes de loi cités ci-avant, varient en fonction du traitement de données et peuvent être, par exemple : le service communal de l’urbanisme, le collège communal ou certains services extérieurs (principalement du SPW).</w:t>
      </w:r>
    </w:p>
    <w:p w:rsidR="005521AA" w:rsidRDefault="005521AA" w:rsidP="005521AA">
      <w:pPr>
        <w:pStyle w:val="Textbody"/>
        <w:rPr>
          <w:rFonts w:ascii="Calibri" w:hAnsi="Calibri" w:cs="Calibri"/>
          <w:lang w:val="fr-FR"/>
        </w:rPr>
      </w:pPr>
      <w:r>
        <w:rPr>
          <w:rFonts w:ascii="Calibri" w:hAnsi="Calibri" w:cs="Calibri"/>
          <w:b/>
          <w:bCs/>
          <w:color w:val="000000"/>
          <w:lang w:val="fr-FR"/>
        </w:rPr>
        <w:t>Les personnes concernées</w:t>
      </w:r>
      <w:r>
        <w:rPr>
          <w:rFonts w:ascii="Calibri" w:hAnsi="Calibri" w:cs="Calibri"/>
          <w:color w:val="000000"/>
          <w:lang w:val="fr-FR"/>
        </w:rPr>
        <w:t xml:space="preserve"> ont </w:t>
      </w:r>
      <w:r>
        <w:rPr>
          <w:rFonts w:ascii="Calibri" w:hAnsi="Calibri" w:cs="Calibri"/>
          <w:b/>
          <w:bCs/>
          <w:color w:val="000000"/>
          <w:lang w:val="fr-FR"/>
        </w:rPr>
        <w:t>le droit</w:t>
      </w:r>
      <w:r>
        <w:rPr>
          <w:rFonts w:ascii="Calibri" w:hAnsi="Calibri" w:cs="Calibri"/>
          <w:color w:val="000000"/>
          <w:lang w:val="fr-FR"/>
        </w:rPr>
        <w:t xml:space="preserve"> d’accéder, de rectifier leurs données et ont également le droit de s’opposer au traitement ou de demander la limitation du traitement.</w:t>
      </w:r>
    </w:p>
    <w:p w:rsidR="005521AA" w:rsidRDefault="005521AA" w:rsidP="005521AA">
      <w:pPr>
        <w:jc w:val="both"/>
        <w:rPr>
          <w:rFonts w:ascii="Calibri" w:hAnsi="Calibri" w:cs="Calibri"/>
          <w:lang w:val="fr-FR"/>
        </w:rPr>
      </w:pPr>
      <w:r>
        <w:rPr>
          <w:rFonts w:ascii="Calibri" w:hAnsi="Calibri" w:cs="Calibri"/>
          <w:color w:val="000000"/>
          <w:lang w:val="fr-FR"/>
        </w:rPr>
        <w:t xml:space="preserve">Les réclamations en matière de protection des données peuvent être introduites auprès de l’Autorité de Protection des Données (APD): </w:t>
      </w:r>
      <w:hyperlink r:id="rId10" w:history="1">
        <w:r>
          <w:rPr>
            <w:rStyle w:val="Lienhypertexte"/>
            <w:rFonts w:ascii="Calibri" w:hAnsi="Calibri" w:cs="Calibri"/>
            <w:lang w:val="fr-FR"/>
          </w:rPr>
          <w:t>https://www.autoriteprotectiondonnees.be/introduire-une-requête-une-plainte</w:t>
        </w:r>
      </w:hyperlink>
    </w:p>
    <w:p w:rsidR="005521AA" w:rsidRDefault="005521AA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Enfin, si dans le mois de votre demande, vous n’avez aucune réaction de la commune,   vous pouvez introduire une réclamation </w:t>
      </w:r>
      <w:r w:rsidR="000C4728">
        <w:rPr>
          <w:rStyle w:val="Style135pt"/>
          <w:rFonts w:asciiTheme="minorHAnsi" w:hAnsiTheme="minorHAnsi"/>
          <w:iCs/>
          <w:sz w:val="22"/>
          <w:lang w:val="fr-FR"/>
        </w:rPr>
        <w:t xml:space="preserve">sur le site internet de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l’Autorité de protection des données </w:t>
      </w:r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(APD) : </w:t>
      </w:r>
      <w:hyperlink r:id="rId11" w:history="1">
        <w:r w:rsidRPr="001F42AF">
          <w:rPr>
            <w:rStyle w:val="Style135pt"/>
            <w:rFonts w:asciiTheme="minorHAnsi" w:hAnsiTheme="minorHAnsi"/>
            <w:sz w:val="22"/>
          </w:rPr>
          <w:t>https://www.autoriteprotectiondonnees.be/</w:t>
        </w:r>
      </w:hyperlink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contacter l’Autorité de protection des données pour introduire une réclamation à l’adresse suivante : 35, Rue de la Presse à 1000 Bruxelles ou via l’adresse courriel : </w:t>
      </w:r>
      <w:hyperlink r:id="rId12" w:history="1">
        <w:r w:rsidRPr="00E358A5">
          <w:rPr>
            <w:rStyle w:val="Lienhypertexte"/>
            <w:rFonts w:asciiTheme="minorHAnsi" w:hAnsiTheme="minorHAnsi"/>
            <w:iCs/>
            <w:lang w:val="fr-FR"/>
          </w:rPr>
          <w:t>contact@apd-gba.be</w:t>
        </w:r>
      </w:hyperlink>
    </w:p>
    <w:sectPr w:rsidR="00FC17AD" w:rsidRPr="00E358A5" w:rsidSect="000A1E4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CB9" w:rsidRDefault="005E5CB9" w:rsidP="0075737F">
      <w:r>
        <w:separator/>
      </w:r>
    </w:p>
  </w:endnote>
  <w:endnote w:type="continuationSeparator" w:id="0">
    <w:p w:rsidR="005E5CB9" w:rsidRDefault="005E5CB9" w:rsidP="0075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4D"/>
    <w:family w:val="roman"/>
    <w:pitch w:val="default"/>
  </w:font>
  <w:font w:name="Times">
    <w:altName w:val="Times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F29" w:rsidRDefault="00604F2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79039"/>
      <w:docPartObj>
        <w:docPartGallery w:val="Page Numbers (Bottom of Page)"/>
        <w:docPartUnique/>
      </w:docPartObj>
    </w:sdtPr>
    <w:sdtEndPr/>
    <w:sdtContent>
      <w:p w:rsidR="00D06AAF" w:rsidRDefault="00472A17">
        <w:pPr>
          <w:pStyle w:val="Pieddepag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521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6AAF" w:rsidRDefault="00D06AA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F29" w:rsidRDefault="00604F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CB9" w:rsidRDefault="005E5CB9" w:rsidP="0075737F">
      <w:r>
        <w:separator/>
      </w:r>
    </w:p>
  </w:footnote>
  <w:footnote w:type="continuationSeparator" w:id="0">
    <w:p w:rsidR="005E5CB9" w:rsidRDefault="005E5CB9" w:rsidP="00757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F29" w:rsidRDefault="00604F2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AAF" w:rsidRDefault="00D06AAF" w:rsidP="0075737F">
    <w:pPr>
      <w:pStyle w:val="En-tte"/>
      <w:jc w:val="right"/>
    </w:pPr>
    <w:r>
      <w:t xml:space="preserve">Annexe </w:t>
    </w:r>
    <w:r w:rsidR="00882E26">
      <w:t>14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F29" w:rsidRDefault="00604F2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A0FF8"/>
    <w:multiLevelType w:val="hybridMultilevel"/>
    <w:tmpl w:val="A6220C7C"/>
    <w:lvl w:ilvl="0" w:tplc="08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AC10348"/>
    <w:multiLevelType w:val="hybridMultilevel"/>
    <w:tmpl w:val="45AE7AAC"/>
    <w:lvl w:ilvl="0" w:tplc="08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31A455D"/>
    <w:multiLevelType w:val="hybridMultilevel"/>
    <w:tmpl w:val="A3F69898"/>
    <w:lvl w:ilvl="0" w:tplc="08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6D24762"/>
    <w:multiLevelType w:val="hybridMultilevel"/>
    <w:tmpl w:val="7A80065E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7075597"/>
    <w:multiLevelType w:val="hybridMultilevel"/>
    <w:tmpl w:val="AC1C5B02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3983B85"/>
    <w:multiLevelType w:val="hybridMultilevel"/>
    <w:tmpl w:val="3208B4C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7F"/>
    <w:rsid w:val="00020EFF"/>
    <w:rsid w:val="00071DFA"/>
    <w:rsid w:val="00072316"/>
    <w:rsid w:val="0008276C"/>
    <w:rsid w:val="000A1E44"/>
    <w:rsid w:val="000C4728"/>
    <w:rsid w:val="000D60E9"/>
    <w:rsid w:val="000E6338"/>
    <w:rsid w:val="00106D92"/>
    <w:rsid w:val="0011431B"/>
    <w:rsid w:val="001370BC"/>
    <w:rsid w:val="00183ECF"/>
    <w:rsid w:val="001A4BAE"/>
    <w:rsid w:val="001B3CAE"/>
    <w:rsid w:val="001D59CA"/>
    <w:rsid w:val="002264BB"/>
    <w:rsid w:val="00226B7F"/>
    <w:rsid w:val="002A167F"/>
    <w:rsid w:val="002A1769"/>
    <w:rsid w:val="002A242D"/>
    <w:rsid w:val="002D4D6F"/>
    <w:rsid w:val="003262B3"/>
    <w:rsid w:val="00337A51"/>
    <w:rsid w:val="003A5246"/>
    <w:rsid w:val="003F22EA"/>
    <w:rsid w:val="00402887"/>
    <w:rsid w:val="004507A9"/>
    <w:rsid w:val="00472A17"/>
    <w:rsid w:val="00486776"/>
    <w:rsid w:val="005428E3"/>
    <w:rsid w:val="005521AA"/>
    <w:rsid w:val="00563EA8"/>
    <w:rsid w:val="00592CCF"/>
    <w:rsid w:val="00593A88"/>
    <w:rsid w:val="005D3BF1"/>
    <w:rsid w:val="005D760F"/>
    <w:rsid w:val="005E5CB9"/>
    <w:rsid w:val="00604F29"/>
    <w:rsid w:val="006437ED"/>
    <w:rsid w:val="00651B77"/>
    <w:rsid w:val="00661951"/>
    <w:rsid w:val="0070331C"/>
    <w:rsid w:val="00716724"/>
    <w:rsid w:val="0073324B"/>
    <w:rsid w:val="0073751C"/>
    <w:rsid w:val="0075737F"/>
    <w:rsid w:val="00774D62"/>
    <w:rsid w:val="00797467"/>
    <w:rsid w:val="007B3893"/>
    <w:rsid w:val="007D4D98"/>
    <w:rsid w:val="00874225"/>
    <w:rsid w:val="00882E26"/>
    <w:rsid w:val="00887415"/>
    <w:rsid w:val="008D4305"/>
    <w:rsid w:val="008F7E37"/>
    <w:rsid w:val="00905E63"/>
    <w:rsid w:val="00910A09"/>
    <w:rsid w:val="00962780"/>
    <w:rsid w:val="00970415"/>
    <w:rsid w:val="009A2965"/>
    <w:rsid w:val="009C3561"/>
    <w:rsid w:val="009D710C"/>
    <w:rsid w:val="009F165D"/>
    <w:rsid w:val="00A27904"/>
    <w:rsid w:val="00A326F7"/>
    <w:rsid w:val="00A4069E"/>
    <w:rsid w:val="00A56AE4"/>
    <w:rsid w:val="00A776EC"/>
    <w:rsid w:val="00AA4E96"/>
    <w:rsid w:val="00AB1ED1"/>
    <w:rsid w:val="00AB5AD2"/>
    <w:rsid w:val="00AC1BF8"/>
    <w:rsid w:val="00AC7ABB"/>
    <w:rsid w:val="00AE7256"/>
    <w:rsid w:val="00BA4472"/>
    <w:rsid w:val="00CF6F23"/>
    <w:rsid w:val="00D06AAF"/>
    <w:rsid w:val="00D32BCD"/>
    <w:rsid w:val="00D76D4B"/>
    <w:rsid w:val="00DB49C9"/>
    <w:rsid w:val="00DC549C"/>
    <w:rsid w:val="00DD2846"/>
    <w:rsid w:val="00E273A9"/>
    <w:rsid w:val="00E304E9"/>
    <w:rsid w:val="00E40843"/>
    <w:rsid w:val="00E527AD"/>
    <w:rsid w:val="00EC5981"/>
    <w:rsid w:val="00ED1437"/>
    <w:rsid w:val="00EE595A"/>
    <w:rsid w:val="00F84FCF"/>
    <w:rsid w:val="00FB49BF"/>
    <w:rsid w:val="00FB6B19"/>
    <w:rsid w:val="00FC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F3804C"/>
  <w15:docId w15:val="{C07A82EE-EB56-4913-97FD-51E35B3F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E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737F"/>
  </w:style>
  <w:style w:type="paragraph" w:styleId="Pieddepage">
    <w:name w:val="footer"/>
    <w:basedOn w:val="Normal"/>
    <w:link w:val="Pieddepag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737F"/>
  </w:style>
  <w:style w:type="table" w:styleId="Grilledutableau">
    <w:name w:val="Table Grid"/>
    <w:basedOn w:val="TableauNormal"/>
    <w:uiPriority w:val="59"/>
    <w:rsid w:val="0075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737F"/>
    <w:pPr>
      <w:spacing w:after="100" w:line="120" w:lineRule="atLeast"/>
      <w:ind w:left="720" w:firstLine="709"/>
      <w:contextualSpacing/>
    </w:pPr>
    <w:rPr>
      <w:rFonts w:asciiTheme="minorHAnsi" w:hAnsiTheme="minorHAnsi"/>
    </w:rPr>
  </w:style>
  <w:style w:type="table" w:styleId="Listemoyenne2-Accent1">
    <w:name w:val="Medium List 2 Accent 1"/>
    <w:basedOn w:val="TableauNormal"/>
    <w:uiPriority w:val="66"/>
    <w:rsid w:val="0075737F"/>
    <w:rPr>
      <w:rFonts w:asciiTheme="majorHAnsi" w:eastAsiaTheme="majorEastAsia" w:hAnsiTheme="majorHAnsi" w:cstheme="majorBidi"/>
      <w:color w:val="000000" w:themeColor="text1"/>
      <w:lang w:val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tyle135pt">
    <w:name w:val="Style 135 pt"/>
    <w:rsid w:val="0075737F"/>
    <w:rPr>
      <w:sz w:val="28"/>
    </w:rPr>
  </w:style>
  <w:style w:type="paragraph" w:customStyle="1" w:styleId="StylePremireligne063cm">
    <w:name w:val="Style Première ligne : 063 cm"/>
    <w:basedOn w:val="Normal"/>
    <w:rsid w:val="0075737F"/>
    <w:pPr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character" w:customStyle="1" w:styleId="Style135ptItalique">
    <w:name w:val="Style 135 pt Italique"/>
    <w:rsid w:val="0075737F"/>
    <w:rPr>
      <w:i/>
      <w:iCs/>
      <w:sz w:val="28"/>
    </w:rPr>
  </w:style>
  <w:style w:type="paragraph" w:customStyle="1" w:styleId="Textecourant">
    <w:name w:val="Texte courant"/>
    <w:basedOn w:val="Normal"/>
    <w:rsid w:val="0075737F"/>
    <w:pPr>
      <w:widowControl w:val="0"/>
      <w:suppressAutoHyphens/>
      <w:autoSpaceDE w:val="0"/>
      <w:spacing w:after="113" w:line="288" w:lineRule="auto"/>
      <w:ind w:firstLine="170"/>
      <w:jc w:val="both"/>
      <w:textAlignment w:val="center"/>
    </w:pPr>
    <w:rPr>
      <w:rFonts w:ascii="Times-Roman" w:eastAsia="Times-Roman" w:hAnsi="Times-Roman" w:cs="Times-Roman"/>
      <w:color w:val="000000"/>
      <w:kern w:val="1"/>
      <w:sz w:val="19"/>
      <w:szCs w:val="19"/>
      <w:lang w:val="fr-FR" w:eastAsia="hi-IN" w:bidi="hi-IN"/>
    </w:rPr>
  </w:style>
  <w:style w:type="paragraph" w:customStyle="1" w:styleId="Pa4">
    <w:name w:val="Pa4"/>
    <w:basedOn w:val="Normal"/>
    <w:next w:val="Normal"/>
    <w:uiPriority w:val="99"/>
    <w:rsid w:val="00797467"/>
    <w:pPr>
      <w:autoSpaceDE w:val="0"/>
      <w:autoSpaceDN w:val="0"/>
      <w:adjustRightInd w:val="0"/>
      <w:spacing w:line="191" w:lineRule="atLeast"/>
    </w:pPr>
    <w:rPr>
      <w:rFonts w:ascii="Times" w:eastAsia="Times New Roman" w:hAnsi="Times" w:cs="Times"/>
      <w:sz w:val="24"/>
      <w:szCs w:val="24"/>
      <w:lang w:eastAsia="fr-BE"/>
    </w:rPr>
  </w:style>
  <w:style w:type="paragraph" w:customStyle="1" w:styleId="Numrotation">
    <w:name w:val="Numérotation"/>
    <w:basedOn w:val="Normal"/>
    <w:rsid w:val="00226B7F"/>
    <w:pPr>
      <w:spacing w:after="120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4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4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06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9C3561"/>
    <w:rPr>
      <w:color w:val="0000FF" w:themeColor="hyperlink"/>
      <w:u w:val="single"/>
    </w:rPr>
  </w:style>
  <w:style w:type="paragraph" w:customStyle="1" w:styleId="Textbody">
    <w:name w:val="Text body"/>
    <w:basedOn w:val="Normal"/>
    <w:rsid w:val="005521AA"/>
    <w:pPr>
      <w:autoSpaceDN w:val="0"/>
      <w:spacing w:after="120"/>
    </w:pPr>
    <w:rPr>
      <w:rFonts w:ascii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ontact@apd-gba.be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utoriteprotectiondonnees.be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autoriteprotectiondonnees.be/introduire-une-requ&#234;te-une-plaint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po@quaregnon.b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793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DESPAGNE</dc:creator>
  <cp:lastModifiedBy>Valérie Fontana</cp:lastModifiedBy>
  <cp:revision>2</cp:revision>
  <dcterms:created xsi:type="dcterms:W3CDTF">2019-11-20T14:57:00Z</dcterms:created>
  <dcterms:modified xsi:type="dcterms:W3CDTF">2019-11-20T14:57:00Z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charlotte.henin@spw.wallonie.be</vt:lpwstr>
  </property>
  <property fmtid="{D5CDD505-2E9C-101B-9397-08002B2CF9AE}" pid="5" name="MSIP_Label_e72a09c5-6e26-4737-a926-47ef1ab198ae_SetDate">
    <vt:lpwstr>2019-11-14T10:59:01.5528492Z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2dafa10b-1395-44e5-b3ea-bd5f20de3a33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